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F" w:rsidRPr="001F61D4" w:rsidRDefault="00A2121C" w:rsidP="00C8307F">
      <w:pPr>
        <w:jc w:val="center"/>
        <w:rPr>
          <w:b/>
          <w:sz w:val="28"/>
          <w:szCs w:val="28"/>
        </w:rPr>
      </w:pPr>
      <w:bookmarkStart w:id="0" w:name="_GoBack"/>
      <w:r w:rsidRPr="001F61D4">
        <w:rPr>
          <w:b/>
          <w:sz w:val="28"/>
          <w:szCs w:val="28"/>
        </w:rPr>
        <w:t>Рекомендации</w:t>
      </w:r>
    </w:p>
    <w:bookmarkEnd w:id="0"/>
    <w:p w:rsidR="001F61D4" w:rsidRDefault="00A2121C" w:rsidP="00C8307F">
      <w:pPr>
        <w:jc w:val="center"/>
        <w:rPr>
          <w:b/>
        </w:rPr>
      </w:pPr>
      <w:r w:rsidRPr="001F61D4">
        <w:rPr>
          <w:b/>
        </w:rPr>
        <w:t xml:space="preserve">по дезинфекции, </w:t>
      </w:r>
      <w:r w:rsidR="00C023E8" w:rsidRPr="001F61D4">
        <w:rPr>
          <w:b/>
        </w:rPr>
        <w:t xml:space="preserve"> очистк</w:t>
      </w:r>
      <w:r w:rsidR="00117ED8" w:rsidRPr="001F61D4">
        <w:rPr>
          <w:b/>
        </w:rPr>
        <w:t>е</w:t>
      </w:r>
      <w:r w:rsidR="00DE6D81">
        <w:rPr>
          <w:b/>
        </w:rPr>
        <w:t>,</w:t>
      </w:r>
      <w:r w:rsidRPr="001F61D4">
        <w:rPr>
          <w:b/>
        </w:rPr>
        <w:t xml:space="preserve"> </w:t>
      </w:r>
      <w:r w:rsidR="00C8307F" w:rsidRPr="001F61D4">
        <w:rPr>
          <w:b/>
        </w:rPr>
        <w:t>стерилизации</w:t>
      </w:r>
      <w:r w:rsidRPr="001F61D4">
        <w:rPr>
          <w:b/>
        </w:rPr>
        <w:t xml:space="preserve"> </w:t>
      </w:r>
    </w:p>
    <w:p w:rsidR="009634E2" w:rsidRPr="001F61D4" w:rsidRDefault="0023256A" w:rsidP="00C8307F">
      <w:pPr>
        <w:jc w:val="center"/>
        <w:rPr>
          <w:b/>
        </w:rPr>
      </w:pPr>
      <w:r>
        <w:rPr>
          <w:b/>
        </w:rPr>
        <w:t>спеченных алмазных насадок  с многослойным покрытием</w:t>
      </w:r>
    </w:p>
    <w:p w:rsidR="00D16AA5" w:rsidRDefault="0023256A" w:rsidP="00756955">
      <w:pPr>
        <w:pStyle w:val="a3"/>
        <w:numPr>
          <w:ilvl w:val="0"/>
          <w:numId w:val="3"/>
        </w:numPr>
        <w:jc w:val="both"/>
      </w:pPr>
      <w:r>
        <w:t xml:space="preserve">После использования </w:t>
      </w:r>
      <w:r w:rsidR="00F109BA" w:rsidRPr="001F61D4">
        <w:t>погрузит</w:t>
      </w:r>
      <w:r w:rsidR="00F109BA">
        <w:t xml:space="preserve">е </w:t>
      </w:r>
      <w:r>
        <w:t>насадк</w:t>
      </w:r>
      <w:r w:rsidR="00DE6D81">
        <w:t>и</w:t>
      </w:r>
      <w:r w:rsidR="00C023E8" w:rsidRPr="001F61D4">
        <w:t xml:space="preserve"> в контейнер с дезинфицирующим средством</w:t>
      </w:r>
      <w:r>
        <w:t xml:space="preserve"> (далее ДС)</w:t>
      </w:r>
      <w:r w:rsidR="000C1710">
        <w:t>, по возможности, сразу.</w:t>
      </w:r>
    </w:p>
    <w:p w:rsidR="00B7553E" w:rsidRDefault="00B7553E" w:rsidP="00B7553E">
      <w:pPr>
        <w:pStyle w:val="a3"/>
        <w:jc w:val="both"/>
      </w:pPr>
    </w:p>
    <w:p w:rsidR="00C25AD2" w:rsidRPr="001F61D4" w:rsidRDefault="00D16AA5" w:rsidP="00C25AD2">
      <w:pPr>
        <w:pStyle w:val="a3"/>
        <w:numPr>
          <w:ilvl w:val="0"/>
          <w:numId w:val="3"/>
        </w:numPr>
        <w:jc w:val="both"/>
      </w:pPr>
      <w:r>
        <w:t>Использ</w:t>
      </w:r>
      <w:r w:rsidR="00F109BA">
        <w:t>уйте</w:t>
      </w:r>
      <w:r>
        <w:t xml:space="preserve"> </w:t>
      </w:r>
      <w:r w:rsidR="0023256A">
        <w:t>ДС</w:t>
      </w:r>
      <w:r w:rsidR="009A31B0" w:rsidRPr="001F61D4">
        <w:t xml:space="preserve"> </w:t>
      </w:r>
      <w:r>
        <w:t xml:space="preserve">в соответствие с инструкцией по применению. </w:t>
      </w:r>
    </w:p>
    <w:p w:rsidR="00C25AD2" w:rsidRPr="001F61D4" w:rsidRDefault="00F109BA" w:rsidP="00C25AD2">
      <w:pPr>
        <w:ind w:left="709"/>
        <w:jc w:val="both"/>
      </w:pPr>
      <w:r>
        <w:t>Рекомендуем</w:t>
      </w:r>
      <w:r w:rsidR="00B7553E">
        <w:t xml:space="preserve"> </w:t>
      </w:r>
      <w:r w:rsidR="0079039C">
        <w:t>ДС</w:t>
      </w:r>
      <w:r w:rsidR="00C25AD2" w:rsidRPr="001F61D4">
        <w:t xml:space="preserve"> для </w:t>
      </w:r>
      <w:proofErr w:type="spellStart"/>
      <w:r w:rsidR="00C25AD2" w:rsidRPr="001F61D4">
        <w:t>стоматологи</w:t>
      </w:r>
      <w:r w:rsidR="00CA3DD0">
        <w:t>ии</w:t>
      </w:r>
      <w:proofErr w:type="spellEnd"/>
      <w:r w:rsidR="00C25AD2" w:rsidRPr="001F61D4">
        <w:t xml:space="preserve">: </w:t>
      </w:r>
      <w:proofErr w:type="spellStart"/>
      <w:r w:rsidR="00C25AD2" w:rsidRPr="001F61D4">
        <w:t>Актибор</w:t>
      </w:r>
      <w:proofErr w:type="spellEnd"/>
      <w:r w:rsidR="00C25AD2" w:rsidRPr="001F61D4">
        <w:t xml:space="preserve"> (Бозон-Россия); </w:t>
      </w:r>
      <w:proofErr w:type="spellStart"/>
      <w:r w:rsidR="00C25AD2" w:rsidRPr="001F61D4">
        <w:t>Деконекс</w:t>
      </w:r>
      <w:proofErr w:type="spellEnd"/>
      <w:r w:rsidR="00C25AD2" w:rsidRPr="001F61D4">
        <w:t xml:space="preserve"> </w:t>
      </w:r>
      <w:proofErr w:type="spellStart"/>
      <w:r w:rsidR="00C25AD2" w:rsidRPr="001F61D4">
        <w:t>Денталь</w:t>
      </w:r>
      <w:proofErr w:type="spellEnd"/>
      <w:r w:rsidR="00C25AD2" w:rsidRPr="001F61D4">
        <w:t xml:space="preserve"> ББ (</w:t>
      </w:r>
      <w:proofErr w:type="spellStart"/>
      <w:r w:rsidR="00C25AD2" w:rsidRPr="001F61D4">
        <w:t>Борер</w:t>
      </w:r>
      <w:proofErr w:type="spellEnd"/>
      <w:r w:rsidR="00C25AD2" w:rsidRPr="001F61D4">
        <w:t xml:space="preserve"> </w:t>
      </w:r>
      <w:proofErr w:type="spellStart"/>
      <w:r w:rsidR="00C25AD2" w:rsidRPr="001F61D4">
        <w:t>Хеми</w:t>
      </w:r>
      <w:proofErr w:type="spellEnd"/>
      <w:r w:rsidR="00C25AD2" w:rsidRPr="001F61D4">
        <w:t xml:space="preserve"> </w:t>
      </w:r>
      <w:proofErr w:type="spellStart"/>
      <w:r w:rsidR="00C25AD2" w:rsidRPr="001F61D4">
        <w:t>АГ-Швейцария</w:t>
      </w:r>
      <w:proofErr w:type="spellEnd"/>
      <w:r w:rsidR="00C25AD2" w:rsidRPr="001F61D4">
        <w:t xml:space="preserve">); </w:t>
      </w:r>
      <w:proofErr w:type="spellStart"/>
      <w:r w:rsidR="00C25AD2" w:rsidRPr="001F61D4">
        <w:t>Ротасепт</w:t>
      </w:r>
      <w:proofErr w:type="spellEnd"/>
      <w:r w:rsidR="00C25AD2" w:rsidRPr="001F61D4">
        <w:t xml:space="preserve"> (</w:t>
      </w:r>
      <w:proofErr w:type="spellStart"/>
      <w:r w:rsidR="00C25AD2" w:rsidRPr="001F61D4">
        <w:t>Шюльке</w:t>
      </w:r>
      <w:proofErr w:type="spellEnd"/>
      <w:r w:rsidR="00C25AD2" w:rsidRPr="001F61D4">
        <w:t xml:space="preserve"> и </w:t>
      </w:r>
      <w:proofErr w:type="spellStart"/>
      <w:r w:rsidR="00C25AD2" w:rsidRPr="001F61D4">
        <w:t>Майр</w:t>
      </w:r>
      <w:proofErr w:type="spellEnd"/>
      <w:r w:rsidR="00C25AD2" w:rsidRPr="001F61D4">
        <w:t xml:space="preserve"> </w:t>
      </w:r>
      <w:proofErr w:type="spellStart"/>
      <w:r w:rsidR="00C25AD2" w:rsidRPr="001F61D4">
        <w:t>ГмбХ-Германия</w:t>
      </w:r>
      <w:proofErr w:type="spellEnd"/>
      <w:r w:rsidR="00C25AD2" w:rsidRPr="001F61D4">
        <w:t>); ID 220 (</w:t>
      </w:r>
      <w:proofErr w:type="spellStart"/>
      <w:r w:rsidR="00C25AD2" w:rsidRPr="001F61D4">
        <w:t>Дюрр</w:t>
      </w:r>
      <w:proofErr w:type="spellEnd"/>
      <w:r w:rsidR="00C25AD2" w:rsidRPr="001F61D4">
        <w:t xml:space="preserve"> </w:t>
      </w:r>
      <w:proofErr w:type="spellStart"/>
      <w:r w:rsidR="00C25AD2" w:rsidRPr="001F61D4">
        <w:t>Денталь-Орохими-Германия</w:t>
      </w:r>
      <w:proofErr w:type="spellEnd"/>
      <w:r w:rsidR="00C25AD2" w:rsidRPr="001F61D4">
        <w:t xml:space="preserve">). Эти растворы не требуют разведения. </w:t>
      </w:r>
    </w:p>
    <w:p w:rsidR="00540D67" w:rsidRPr="001F61D4" w:rsidRDefault="00641C85" w:rsidP="00756955">
      <w:pPr>
        <w:pStyle w:val="a3"/>
        <w:jc w:val="both"/>
      </w:pPr>
      <w:r w:rsidRPr="00641C85">
        <w:rPr>
          <w:b/>
        </w:rPr>
        <w:t xml:space="preserve">Не оставляйте насадки </w:t>
      </w:r>
      <w:r w:rsidR="00D16AA5" w:rsidRPr="00641C85">
        <w:rPr>
          <w:b/>
        </w:rPr>
        <w:t xml:space="preserve"> в ДС</w:t>
      </w:r>
      <w:r w:rsidR="009A31B0" w:rsidRPr="00641C85">
        <w:rPr>
          <w:b/>
        </w:rPr>
        <w:t xml:space="preserve"> более 60 мин</w:t>
      </w:r>
      <w:r w:rsidR="009A31B0" w:rsidRPr="001F61D4">
        <w:t>.</w:t>
      </w:r>
      <w:r w:rsidR="00540D67" w:rsidRPr="001F61D4">
        <w:t xml:space="preserve">, во </w:t>
      </w:r>
      <w:r w:rsidR="00C8307F" w:rsidRPr="001F61D4">
        <w:t>избежание</w:t>
      </w:r>
      <w:r w:rsidR="009A31B0" w:rsidRPr="001F61D4">
        <w:t xml:space="preserve"> коррозии</w:t>
      </w:r>
      <w:r w:rsidR="00540D67" w:rsidRPr="001F61D4">
        <w:t>.</w:t>
      </w:r>
    </w:p>
    <w:p w:rsidR="00540D67" w:rsidRPr="001F61D4" w:rsidRDefault="00641C85" w:rsidP="00756955">
      <w:pPr>
        <w:pStyle w:val="a3"/>
        <w:jc w:val="both"/>
      </w:pPr>
      <w:r>
        <w:t>Храните</w:t>
      </w:r>
      <w:r w:rsidR="00D16AA5">
        <w:t xml:space="preserve"> ДС </w:t>
      </w:r>
      <w:r w:rsidR="008656A9">
        <w:t>в закрытом контейнере</w:t>
      </w:r>
      <w:r>
        <w:t xml:space="preserve"> (</w:t>
      </w:r>
      <w:r w:rsidR="008656A9">
        <w:t>е</w:t>
      </w:r>
      <w:r w:rsidR="00540D67" w:rsidRPr="001F61D4">
        <w:t xml:space="preserve">стественное выпаривание </w:t>
      </w:r>
      <w:r w:rsidR="00CA3DD0">
        <w:t>увеличивает концентрацию</w:t>
      </w:r>
      <w:r w:rsidR="00540D67" w:rsidRPr="001F61D4">
        <w:t>, с</w:t>
      </w:r>
      <w:r w:rsidR="008656A9">
        <w:t>пособствует коррозии</w:t>
      </w:r>
      <w:r>
        <w:t>)</w:t>
      </w:r>
      <w:r w:rsidR="00540D67" w:rsidRPr="001F61D4">
        <w:t>.</w:t>
      </w:r>
    </w:p>
    <w:p w:rsidR="00540D67" w:rsidRPr="001F61D4" w:rsidRDefault="0079039C" w:rsidP="00756955">
      <w:pPr>
        <w:pStyle w:val="a3"/>
        <w:jc w:val="both"/>
      </w:pPr>
      <w:r>
        <w:t xml:space="preserve">В случае загрязнения </w:t>
      </w:r>
      <w:r w:rsidR="00B7553E">
        <w:t>ДС</w:t>
      </w:r>
      <w:r w:rsidR="00A11CC5" w:rsidRPr="001F61D4">
        <w:t xml:space="preserve"> </w:t>
      </w:r>
      <w:r w:rsidR="00D16AA5" w:rsidRPr="001F61D4">
        <w:t>(появление осадка, изменение цвета)</w:t>
      </w:r>
      <w:r w:rsidR="00D16AA5">
        <w:t xml:space="preserve"> необходимо заменить. </w:t>
      </w:r>
      <w:r w:rsidR="00D16AA5" w:rsidRPr="001F61D4">
        <w:t xml:space="preserve"> </w:t>
      </w:r>
    </w:p>
    <w:p w:rsidR="00756955" w:rsidRPr="001F61D4" w:rsidRDefault="00756955" w:rsidP="00756955">
      <w:pPr>
        <w:pStyle w:val="a3"/>
        <w:ind w:left="284"/>
        <w:jc w:val="both"/>
      </w:pPr>
    </w:p>
    <w:p w:rsidR="00756955" w:rsidRPr="001F61D4" w:rsidRDefault="00D16AA5" w:rsidP="00756955">
      <w:pPr>
        <w:pStyle w:val="a3"/>
        <w:numPr>
          <w:ilvl w:val="0"/>
          <w:numId w:val="3"/>
        </w:numPr>
        <w:jc w:val="both"/>
      </w:pPr>
      <w:r>
        <w:t>После замачивания насадки</w:t>
      </w:r>
      <w:r w:rsidR="00540D67" w:rsidRPr="001F61D4">
        <w:t xml:space="preserve"> чистят</w:t>
      </w:r>
      <w:r w:rsidR="00960911" w:rsidRPr="001F61D4">
        <w:t xml:space="preserve"> </w:t>
      </w:r>
      <w:r w:rsidR="00CA3DD0">
        <w:t xml:space="preserve">нейлоновой </w:t>
      </w:r>
      <w:r w:rsidR="00540D67" w:rsidRPr="001F61D4">
        <w:t>щеткой, в</w:t>
      </w:r>
      <w:r>
        <w:t xml:space="preserve"> растворе, </w:t>
      </w:r>
      <w:r w:rsidR="00CA3DD0">
        <w:t>где они находились</w:t>
      </w:r>
      <w:r w:rsidR="00540D67" w:rsidRPr="001F61D4">
        <w:t xml:space="preserve">.  Металлические щетки </w:t>
      </w:r>
      <w:r w:rsidR="00B7553E">
        <w:t xml:space="preserve">не </w:t>
      </w:r>
      <w:r w:rsidR="00540D67" w:rsidRPr="001F61D4">
        <w:t xml:space="preserve">использовать. </w:t>
      </w:r>
    </w:p>
    <w:p w:rsidR="001F61D4" w:rsidRPr="001F61D4" w:rsidRDefault="00BC0535" w:rsidP="001F61D4">
      <w:pPr>
        <w:ind w:left="709"/>
        <w:jc w:val="both"/>
      </w:pPr>
      <w:r w:rsidRPr="001F61D4">
        <w:t>Для ускорения чистки</w:t>
      </w:r>
      <w:r w:rsidR="00641C85">
        <w:t xml:space="preserve"> дезинфекцию можно проводить в ультразвуковой </w:t>
      </w:r>
      <w:r w:rsidRPr="001F61D4">
        <w:t>мойк</w:t>
      </w:r>
      <w:r w:rsidR="00296461" w:rsidRPr="001F61D4">
        <w:t>е.</w:t>
      </w:r>
      <w:r w:rsidR="00296461" w:rsidRPr="001F61D4">
        <w:rPr>
          <w:color w:val="FF0000"/>
          <w:sz w:val="24"/>
          <w:szCs w:val="24"/>
        </w:rPr>
        <w:t xml:space="preserve"> </w:t>
      </w:r>
      <w:r w:rsidR="00B7553E" w:rsidRPr="00B7553E">
        <w:rPr>
          <w:sz w:val="24"/>
          <w:szCs w:val="24"/>
        </w:rPr>
        <w:t xml:space="preserve">Используйте </w:t>
      </w:r>
      <w:r w:rsidR="00CA3DD0" w:rsidRPr="00B7553E">
        <w:rPr>
          <w:sz w:val="24"/>
          <w:szCs w:val="24"/>
        </w:rPr>
        <w:t xml:space="preserve">ДС </w:t>
      </w:r>
      <w:r w:rsidR="00B7553E" w:rsidRPr="00B7553E">
        <w:rPr>
          <w:sz w:val="24"/>
          <w:szCs w:val="24"/>
        </w:rPr>
        <w:t>предназначенные для моек</w:t>
      </w:r>
      <w:r w:rsidR="00B7553E">
        <w:rPr>
          <w:color w:val="FF0000"/>
          <w:sz w:val="24"/>
          <w:szCs w:val="24"/>
        </w:rPr>
        <w:t xml:space="preserve"> </w:t>
      </w:r>
      <w:r w:rsidR="00C25AD2" w:rsidRPr="001F61D4">
        <w:t>(</w:t>
      </w:r>
      <w:proofErr w:type="gramStart"/>
      <w:r w:rsidR="00C25AD2" w:rsidRPr="001F61D4">
        <w:t>см</w:t>
      </w:r>
      <w:proofErr w:type="gramEnd"/>
      <w:r w:rsidR="00C25AD2" w:rsidRPr="001F61D4">
        <w:t xml:space="preserve">. инструкцию к </w:t>
      </w:r>
      <w:r w:rsidR="00DE6D81">
        <w:t>ДС</w:t>
      </w:r>
      <w:r w:rsidR="00C25AD2" w:rsidRPr="001F61D4">
        <w:t xml:space="preserve">). </w:t>
      </w:r>
      <w:r w:rsidR="00641C85">
        <w:t xml:space="preserve">Не рекомендуем чистить </w:t>
      </w:r>
      <w:r w:rsidR="00DE6D81">
        <w:t>насадк</w:t>
      </w:r>
      <w:r w:rsidR="00641C85">
        <w:t>и</w:t>
      </w:r>
      <w:r w:rsidR="00641C85" w:rsidRPr="00641C85">
        <w:t xml:space="preserve"> </w:t>
      </w:r>
      <w:r w:rsidR="00641C85" w:rsidRPr="001F61D4">
        <w:t xml:space="preserve">в ультразвуковой </w:t>
      </w:r>
      <w:r w:rsidR="00641C85">
        <w:t xml:space="preserve">мойке: </w:t>
      </w:r>
      <w:r w:rsidR="00DE6D81">
        <w:t>507.</w:t>
      </w:r>
      <w:r w:rsidR="001F61D4" w:rsidRPr="001F61D4">
        <w:t xml:space="preserve">199.016,  </w:t>
      </w:r>
      <w:r w:rsidR="00DE6D81">
        <w:t>507.</w:t>
      </w:r>
      <w:r w:rsidR="001F61D4" w:rsidRPr="001F61D4">
        <w:t xml:space="preserve">200.018,  </w:t>
      </w:r>
      <w:r w:rsidR="00DE6D81">
        <w:t>507.</w:t>
      </w:r>
      <w:r w:rsidR="001F61D4" w:rsidRPr="001F61D4">
        <w:t xml:space="preserve">200.023,  </w:t>
      </w:r>
      <w:r w:rsidR="00DE6D81">
        <w:t>507.</w:t>
      </w:r>
      <w:r w:rsidR="00641C85">
        <w:t>250.016</w:t>
      </w:r>
      <w:r w:rsidR="001F61D4" w:rsidRPr="001F61D4">
        <w:t xml:space="preserve"> во избежание отламывания кончиков.</w:t>
      </w:r>
    </w:p>
    <w:p w:rsidR="00960911" w:rsidRPr="001F61D4" w:rsidRDefault="00FE6B1A" w:rsidP="001F61D4">
      <w:pPr>
        <w:ind w:left="709"/>
        <w:jc w:val="both"/>
      </w:pPr>
      <w:r w:rsidRPr="001F61D4">
        <w:t>После обработки</w:t>
      </w:r>
      <w:r w:rsidR="00852EB1" w:rsidRPr="001F61D4">
        <w:t>,</w:t>
      </w:r>
      <w:r w:rsidRPr="001F61D4">
        <w:t xml:space="preserve"> </w:t>
      </w:r>
      <w:r w:rsidR="008656A9">
        <w:t xml:space="preserve">промыть </w:t>
      </w:r>
      <w:r w:rsidR="00DE6D81">
        <w:t>насадку</w:t>
      </w:r>
      <w:r w:rsidRPr="001F61D4">
        <w:t xml:space="preserve"> </w:t>
      </w:r>
      <w:r w:rsidR="00FC49F4" w:rsidRPr="001F61D4">
        <w:t xml:space="preserve">проточной водой </w:t>
      </w:r>
      <w:r w:rsidRPr="001F61D4">
        <w:t xml:space="preserve">2 </w:t>
      </w:r>
      <w:r w:rsidR="00BC0535" w:rsidRPr="001F61D4">
        <w:t xml:space="preserve">-3 </w:t>
      </w:r>
      <w:r w:rsidRPr="001F61D4">
        <w:t>минут</w:t>
      </w:r>
      <w:r w:rsidR="00852EB1" w:rsidRPr="001F61D4">
        <w:t xml:space="preserve"> </w:t>
      </w:r>
      <w:r w:rsidR="00DE6D81">
        <w:t>для</w:t>
      </w:r>
      <w:r w:rsidR="00852EB1" w:rsidRPr="001F61D4">
        <w:t xml:space="preserve"> полно</w:t>
      </w:r>
      <w:r w:rsidR="00DE6D81">
        <w:t>го</w:t>
      </w:r>
      <w:r w:rsidR="00852EB1" w:rsidRPr="001F61D4">
        <w:t xml:space="preserve"> удал</w:t>
      </w:r>
      <w:r w:rsidR="00DE6D81">
        <w:t>ения ДС</w:t>
      </w:r>
      <w:r w:rsidRPr="001F61D4">
        <w:t>.</w:t>
      </w:r>
      <w:r w:rsidR="00FC49F4" w:rsidRPr="001F61D4">
        <w:t xml:space="preserve"> </w:t>
      </w:r>
    </w:p>
    <w:p w:rsidR="00FC49F4" w:rsidRDefault="00DE6D81" w:rsidP="00756955">
      <w:pPr>
        <w:pStyle w:val="a3"/>
        <w:numPr>
          <w:ilvl w:val="0"/>
          <w:numId w:val="3"/>
        </w:numPr>
        <w:jc w:val="both"/>
      </w:pPr>
      <w:r>
        <w:t xml:space="preserve">Перед стерилизацией </w:t>
      </w:r>
      <w:r w:rsidR="00B7553E">
        <w:t xml:space="preserve">высушить </w:t>
      </w:r>
      <w:r>
        <w:t>насадки</w:t>
      </w:r>
      <w:r w:rsidR="00CA3DD0">
        <w:t>. Это предохранит от коррозии.</w:t>
      </w:r>
    </w:p>
    <w:p w:rsidR="00B7553E" w:rsidRPr="001F61D4" w:rsidRDefault="00B7553E" w:rsidP="00B7553E">
      <w:pPr>
        <w:pStyle w:val="a3"/>
        <w:jc w:val="both"/>
      </w:pPr>
    </w:p>
    <w:p w:rsidR="00960911" w:rsidRDefault="00B7553E" w:rsidP="00756955">
      <w:pPr>
        <w:pStyle w:val="a3"/>
        <w:numPr>
          <w:ilvl w:val="0"/>
          <w:numId w:val="3"/>
        </w:numPr>
        <w:jc w:val="both"/>
      </w:pPr>
      <w:r>
        <w:t>Допускается с</w:t>
      </w:r>
      <w:r w:rsidR="00FE6B1A" w:rsidRPr="001F61D4">
        <w:t>терилизаци</w:t>
      </w:r>
      <w:r>
        <w:t xml:space="preserve">я </w:t>
      </w:r>
      <w:r w:rsidR="00960911" w:rsidRPr="001F61D4">
        <w:t>в автоклаве</w:t>
      </w:r>
      <w:r w:rsidR="00BC0535" w:rsidRPr="001F61D4">
        <w:t>,</w:t>
      </w:r>
      <w:r w:rsidR="00960911" w:rsidRPr="001F61D4">
        <w:t xml:space="preserve"> сухожаровом </w:t>
      </w:r>
      <w:r w:rsidR="00FE6B1A" w:rsidRPr="001F61D4">
        <w:t>шкаф</w:t>
      </w:r>
      <w:r w:rsidR="00BC0535" w:rsidRPr="001F61D4">
        <w:t>у или инфракрасном стерилизаторе</w:t>
      </w:r>
      <w:r w:rsidR="00960911" w:rsidRPr="001F61D4">
        <w:t xml:space="preserve"> в соотве</w:t>
      </w:r>
      <w:r w:rsidR="00BC0535" w:rsidRPr="001F61D4">
        <w:t>т</w:t>
      </w:r>
      <w:r w:rsidR="00960911" w:rsidRPr="001F61D4">
        <w:t>стви</w:t>
      </w:r>
      <w:r w:rsidR="00BC0535" w:rsidRPr="001F61D4">
        <w:t>е</w:t>
      </w:r>
      <w:r w:rsidR="00960911" w:rsidRPr="001F61D4">
        <w:t xml:space="preserve"> </w:t>
      </w:r>
      <w:r w:rsidR="00A951C3" w:rsidRPr="001F61D4">
        <w:t xml:space="preserve">с </w:t>
      </w:r>
      <w:r w:rsidR="00960911" w:rsidRPr="001F61D4">
        <w:t>инстр</w:t>
      </w:r>
      <w:r w:rsidR="002D2515" w:rsidRPr="001F61D4">
        <w:t>укци</w:t>
      </w:r>
      <w:r w:rsidR="00BC0535" w:rsidRPr="001F61D4">
        <w:t>ей</w:t>
      </w:r>
      <w:r w:rsidR="002D2515" w:rsidRPr="001F61D4">
        <w:t xml:space="preserve"> производителя.</w:t>
      </w:r>
    </w:p>
    <w:p w:rsidR="00641C85" w:rsidRDefault="00641C85" w:rsidP="00641C85">
      <w:pPr>
        <w:pStyle w:val="a3"/>
      </w:pPr>
    </w:p>
    <w:p w:rsidR="00A576CC" w:rsidRPr="00A576CC" w:rsidRDefault="00960911" w:rsidP="00BC0535">
      <w:pPr>
        <w:pStyle w:val="a3"/>
        <w:numPr>
          <w:ilvl w:val="0"/>
          <w:numId w:val="3"/>
        </w:numPr>
        <w:jc w:val="both"/>
      </w:pPr>
      <w:r w:rsidRPr="001F61D4">
        <w:t xml:space="preserve">Хранить </w:t>
      </w:r>
      <w:proofErr w:type="spellStart"/>
      <w:r w:rsidRPr="001F61D4">
        <w:t>к</w:t>
      </w:r>
      <w:r w:rsidR="00DE6D81">
        <w:t>рафт-пакеты</w:t>
      </w:r>
      <w:proofErr w:type="spellEnd"/>
      <w:r w:rsidR="00DE6D81">
        <w:t xml:space="preserve"> с</w:t>
      </w:r>
      <w:r w:rsidR="008656A9">
        <w:t xml:space="preserve"> насадками</w:t>
      </w:r>
      <w:r w:rsidR="00DE6D81">
        <w:t xml:space="preserve"> </w:t>
      </w:r>
      <w:r w:rsidRPr="001F61D4">
        <w:t xml:space="preserve"> в сухом и защищенном от</w:t>
      </w:r>
      <w:r w:rsidR="00756955" w:rsidRPr="001F61D4">
        <w:t xml:space="preserve"> </w:t>
      </w:r>
      <w:r w:rsidRPr="001F61D4">
        <w:t>света и пыли месте</w:t>
      </w:r>
      <w:r w:rsidR="00FE6B1A" w:rsidRPr="001F61D4">
        <w:t>.</w:t>
      </w:r>
      <w:r w:rsidR="00DE6D81">
        <w:t xml:space="preserve"> </w:t>
      </w:r>
    </w:p>
    <w:sectPr w:rsidR="00A576CC" w:rsidRPr="00A576CC" w:rsidSect="00A2418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B0A"/>
    <w:multiLevelType w:val="hybridMultilevel"/>
    <w:tmpl w:val="E70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4EE2"/>
    <w:multiLevelType w:val="hybridMultilevel"/>
    <w:tmpl w:val="6626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49A"/>
    <w:multiLevelType w:val="hybridMultilevel"/>
    <w:tmpl w:val="760A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64"/>
    <w:rsid w:val="0007103C"/>
    <w:rsid w:val="00096BDF"/>
    <w:rsid w:val="000C1710"/>
    <w:rsid w:val="000F7A85"/>
    <w:rsid w:val="00117ED8"/>
    <w:rsid w:val="001F61D4"/>
    <w:rsid w:val="0023256A"/>
    <w:rsid w:val="00296461"/>
    <w:rsid w:val="002D2515"/>
    <w:rsid w:val="00381AA3"/>
    <w:rsid w:val="004C7C13"/>
    <w:rsid w:val="00505864"/>
    <w:rsid w:val="00540D67"/>
    <w:rsid w:val="005514B1"/>
    <w:rsid w:val="005B6EDC"/>
    <w:rsid w:val="00616BEC"/>
    <w:rsid w:val="00641C85"/>
    <w:rsid w:val="006B22B7"/>
    <w:rsid w:val="00756955"/>
    <w:rsid w:val="0079039C"/>
    <w:rsid w:val="00852EB1"/>
    <w:rsid w:val="008656A9"/>
    <w:rsid w:val="00960911"/>
    <w:rsid w:val="009634E2"/>
    <w:rsid w:val="009A31B0"/>
    <w:rsid w:val="00A11CC5"/>
    <w:rsid w:val="00A2121C"/>
    <w:rsid w:val="00A24184"/>
    <w:rsid w:val="00A55096"/>
    <w:rsid w:val="00A576CC"/>
    <w:rsid w:val="00A951C3"/>
    <w:rsid w:val="00B7553E"/>
    <w:rsid w:val="00BA7797"/>
    <w:rsid w:val="00BC0535"/>
    <w:rsid w:val="00C023E8"/>
    <w:rsid w:val="00C25AD2"/>
    <w:rsid w:val="00C8307F"/>
    <w:rsid w:val="00CA3963"/>
    <w:rsid w:val="00CA3DD0"/>
    <w:rsid w:val="00D16AA5"/>
    <w:rsid w:val="00DD41F8"/>
    <w:rsid w:val="00DE6D81"/>
    <w:rsid w:val="00E513F2"/>
    <w:rsid w:val="00F109BA"/>
    <w:rsid w:val="00FC49F4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Шмакова</dc:creator>
  <cp:lastModifiedBy>Пользователь Windows</cp:lastModifiedBy>
  <cp:revision>3</cp:revision>
  <dcterms:created xsi:type="dcterms:W3CDTF">2019-08-26T10:09:00Z</dcterms:created>
  <dcterms:modified xsi:type="dcterms:W3CDTF">2019-08-26T10:17:00Z</dcterms:modified>
</cp:coreProperties>
</file>